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15624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67D2962A" w14:textId="0A7D58C0" w:rsidR="00600E61" w:rsidRPr="00656986" w:rsidRDefault="00600E61" w:rsidP="00656986">
      <w:pPr>
        <w:jc w:val="both"/>
        <w:rPr>
          <w:rFonts w:ascii="Helvetica" w:hAnsi="Helvetica" w:cs="Helvetica"/>
          <w:b/>
          <w:i/>
        </w:rPr>
      </w:pPr>
      <w:r w:rsidRPr="00600E61">
        <w:rPr>
          <w:b/>
          <w:bCs/>
          <w:sz w:val="24"/>
          <w:szCs w:val="24"/>
        </w:rPr>
        <w:t>OGGETTO:</w:t>
      </w:r>
      <w:r>
        <w:rPr>
          <w:b/>
          <w:bCs/>
          <w:sz w:val="24"/>
          <w:szCs w:val="24"/>
        </w:rPr>
        <w:t xml:space="preserve"> </w:t>
      </w:r>
      <w:r w:rsidR="00656986">
        <w:rPr>
          <w:rFonts w:ascii="Helvetica" w:hAnsi="Helvetica" w:cs="Helvetica"/>
          <w:b/>
          <w:i/>
        </w:rPr>
        <w:t>f</w:t>
      </w:r>
      <w:r w:rsidR="00656986" w:rsidRPr="00656986">
        <w:rPr>
          <w:rFonts w:ascii="Helvetica" w:hAnsi="Helvetica" w:cs="Helvetica"/>
          <w:b/>
          <w:bCs/>
          <w:i/>
          <w:iCs/>
        </w:rPr>
        <w:t>ornitura di estensione triennale manutenzione e supporto piattaforma backup VEEAM</w:t>
      </w:r>
    </w:p>
    <w:p w14:paraId="14D7C977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558858A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2007D886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680A5AE7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38CC86C3" w14:textId="7B72BB0B" w:rsidR="00391387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</w:t>
      </w:r>
      <w:r w:rsidR="00391387">
        <w:rPr>
          <w:rFonts w:cstheme="minorHAnsi"/>
        </w:rPr>
        <w:t>___________</w:t>
      </w:r>
    </w:p>
    <w:p w14:paraId="704E4208" w14:textId="327E77F3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indirizzo________________________________________________________________________________</w:t>
      </w:r>
    </w:p>
    <w:p w14:paraId="05481F4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3AE394EB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47D4DDD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4C4EDB6B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84463B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42B19CF9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32DFD938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509D0E3D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34380C48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653C02FE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A4BA623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53315AB7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771FBB1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5AD18DA4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3433AC56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3D673E54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3CCEE340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67F0D3B5" w14:textId="46368CBA" w:rsidR="008F23B8" w:rsidRDefault="00391387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che,</w:t>
      </w:r>
      <w:r w:rsidR="008F23B8" w:rsidRPr="008F23B8">
        <w:rPr>
          <w:rFonts w:cstheme="minorHAnsi"/>
          <w:sz w:val="24"/>
          <w:szCs w:val="24"/>
        </w:rPr>
        <w:t xml:space="preserve"> qualora emerga la non veridicità del contenuto della presente dichiarazione, l’Impresa rappresentata decadrà dai benefici per i quali la stessa è rilasciata,</w:t>
      </w:r>
    </w:p>
    <w:p w14:paraId="1CF6AF35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3EAC3FAC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711384E5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14DE361C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2BCE9FD2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0D6185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2070FF1A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F74A16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0EE1E5F8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0B400282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ACFD89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54872F1C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612723CE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35957F7C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348963B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52B83BA3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00D4ACC4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79F498CA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3796896D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2522EC5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7D1CC54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56987C9E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32F1ABE4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7C5C124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33646CB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0446D6A8" w14:textId="77777777" w:rsidR="00831C86" w:rsidRDefault="00831C86" w:rsidP="00831C86">
      <w:pPr>
        <w:spacing w:line="360" w:lineRule="auto"/>
        <w:jc w:val="both"/>
      </w:pPr>
    </w:p>
    <w:p w14:paraId="2CA596B7" w14:textId="77777777" w:rsidR="00791C6A" w:rsidRDefault="00791C6A" w:rsidP="00831C86">
      <w:pPr>
        <w:spacing w:line="360" w:lineRule="auto"/>
        <w:jc w:val="both"/>
      </w:pPr>
    </w:p>
    <w:p w14:paraId="6793C059" w14:textId="77777777" w:rsidR="00791C6A" w:rsidRDefault="00791C6A" w:rsidP="00831C86">
      <w:pPr>
        <w:spacing w:line="360" w:lineRule="auto"/>
        <w:jc w:val="both"/>
      </w:pPr>
    </w:p>
    <w:p w14:paraId="2A46F651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7F644F0C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46398674" w14:textId="77777777" w:rsidR="00791C6A" w:rsidRDefault="00791C6A" w:rsidP="00791C6A">
      <w:pPr>
        <w:spacing w:line="276" w:lineRule="auto"/>
        <w:jc w:val="both"/>
      </w:pPr>
    </w:p>
    <w:p w14:paraId="27E7FD2A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09E7F2C0" w14:textId="77777777" w:rsidR="00791C6A" w:rsidRDefault="00791C6A" w:rsidP="00791C6A">
      <w:pPr>
        <w:spacing w:line="276" w:lineRule="auto"/>
        <w:jc w:val="both"/>
      </w:pPr>
    </w:p>
    <w:p w14:paraId="225875F6" w14:textId="77777777" w:rsidR="00791C6A" w:rsidRDefault="00791C6A" w:rsidP="00791C6A">
      <w:pPr>
        <w:spacing w:line="276" w:lineRule="auto"/>
        <w:jc w:val="both"/>
      </w:pPr>
    </w:p>
    <w:p w14:paraId="36B21969" w14:textId="77777777" w:rsidR="00791C6A" w:rsidRDefault="00791C6A" w:rsidP="00791C6A">
      <w:pPr>
        <w:spacing w:line="276" w:lineRule="auto"/>
        <w:jc w:val="both"/>
      </w:pPr>
    </w:p>
    <w:p w14:paraId="6985B014" w14:textId="77777777" w:rsidR="00791C6A" w:rsidRDefault="00791C6A" w:rsidP="00791C6A">
      <w:pPr>
        <w:spacing w:line="276" w:lineRule="auto"/>
        <w:jc w:val="both"/>
      </w:pPr>
    </w:p>
    <w:p w14:paraId="48C0CE6D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27BBF94D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7157C04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4E797F86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312E3" w14:textId="77777777" w:rsidR="0063796C" w:rsidRDefault="0063796C" w:rsidP="00616E49">
      <w:pPr>
        <w:spacing w:after="0" w:line="240" w:lineRule="auto"/>
      </w:pPr>
      <w:r>
        <w:separator/>
      </w:r>
    </w:p>
  </w:endnote>
  <w:endnote w:type="continuationSeparator" w:id="0">
    <w:p w14:paraId="32AA7FCF" w14:textId="77777777" w:rsidR="0063796C" w:rsidRDefault="0063796C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5F00C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CE28A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45CB5FA4" wp14:editId="2620E5DB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FC2575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723BACAF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765CACA2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tel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DE3E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1BE0E" w14:textId="77777777" w:rsidR="0063796C" w:rsidRDefault="0063796C" w:rsidP="00616E49">
      <w:pPr>
        <w:spacing w:after="0" w:line="240" w:lineRule="auto"/>
      </w:pPr>
      <w:r>
        <w:separator/>
      </w:r>
    </w:p>
  </w:footnote>
  <w:footnote w:type="continuationSeparator" w:id="0">
    <w:p w14:paraId="04E6E1E0" w14:textId="77777777" w:rsidR="0063796C" w:rsidRDefault="0063796C" w:rsidP="00616E49">
      <w:pPr>
        <w:spacing w:after="0" w:line="240" w:lineRule="auto"/>
      </w:pPr>
      <w:r>
        <w:continuationSeparator/>
      </w:r>
    </w:p>
  </w:footnote>
  <w:footnote w:id="1">
    <w:p w14:paraId="571EBCC7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CA47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D618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6C261A2C" wp14:editId="0CC6E853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C931C7A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22B85248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9A68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387"/>
    <w:rsid w:val="000012D2"/>
    <w:rsid w:val="000A325A"/>
    <w:rsid w:val="001C3236"/>
    <w:rsid w:val="002F122A"/>
    <w:rsid w:val="0032756A"/>
    <w:rsid w:val="00333B0D"/>
    <w:rsid w:val="0037045A"/>
    <w:rsid w:val="00391387"/>
    <w:rsid w:val="0043283C"/>
    <w:rsid w:val="004374D9"/>
    <w:rsid w:val="00481A78"/>
    <w:rsid w:val="004F23D1"/>
    <w:rsid w:val="00510539"/>
    <w:rsid w:val="005118D6"/>
    <w:rsid w:val="0055716C"/>
    <w:rsid w:val="005C525A"/>
    <w:rsid w:val="00600E61"/>
    <w:rsid w:val="00616E49"/>
    <w:rsid w:val="0063796C"/>
    <w:rsid w:val="00656986"/>
    <w:rsid w:val="00704B3C"/>
    <w:rsid w:val="00706E83"/>
    <w:rsid w:val="00726AD7"/>
    <w:rsid w:val="00745077"/>
    <w:rsid w:val="00791C6A"/>
    <w:rsid w:val="007D46B4"/>
    <w:rsid w:val="00831C86"/>
    <w:rsid w:val="008327B9"/>
    <w:rsid w:val="008F099A"/>
    <w:rsid w:val="008F23B8"/>
    <w:rsid w:val="00944338"/>
    <w:rsid w:val="00A27414"/>
    <w:rsid w:val="00A47D36"/>
    <w:rsid w:val="00AD76F4"/>
    <w:rsid w:val="00C4600C"/>
    <w:rsid w:val="00CF6740"/>
    <w:rsid w:val="00D8300D"/>
    <w:rsid w:val="00DB07D0"/>
    <w:rsid w:val="00E23510"/>
    <w:rsid w:val="00EC2B7D"/>
    <w:rsid w:val="00F30D65"/>
    <w:rsid w:val="00F60AF9"/>
    <w:rsid w:val="00F66406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0407"/>
  <w15:chartTrackingRefBased/>
  <w15:docId w15:val="{0E24A3DE-88E9-4324-A1B3-58EB198F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Epicoco Alice</dc:creator>
  <cp:keywords/>
  <dc:description/>
  <cp:lastModifiedBy>Epicoco Alice</cp:lastModifiedBy>
  <cp:revision>2</cp:revision>
  <dcterms:created xsi:type="dcterms:W3CDTF">2026-01-09T10:29:00Z</dcterms:created>
  <dcterms:modified xsi:type="dcterms:W3CDTF">2026-07-15T14:59:00Z</dcterms:modified>
</cp:coreProperties>
</file>